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8E" w:rsidRPr="00AD5ABF" w:rsidRDefault="00F1498E" w:rsidP="00F1498E">
      <w:pPr>
        <w:spacing w:after="0" w:line="240" w:lineRule="atLeast"/>
        <w:jc w:val="center"/>
        <w:rPr>
          <w:rFonts w:ascii="Times New Roman" w:hAnsi="Times New Roman"/>
          <w:sz w:val="23"/>
          <w:szCs w:val="23"/>
        </w:rPr>
      </w:pPr>
      <w:r w:rsidRPr="00AD5ABF">
        <w:rPr>
          <w:rFonts w:ascii="Times New Roman" w:hAnsi="Times New Roman"/>
          <w:sz w:val="23"/>
          <w:szCs w:val="23"/>
        </w:rPr>
        <w:t xml:space="preserve">государственное бюджетное образовательное учреждение среднего профессионального образования  </w:t>
      </w:r>
    </w:p>
    <w:p w:rsidR="00F1498E" w:rsidRPr="00AD5ABF" w:rsidRDefault="00F1498E" w:rsidP="00F1498E">
      <w:pPr>
        <w:spacing w:after="0" w:line="240" w:lineRule="atLeast"/>
        <w:jc w:val="center"/>
        <w:rPr>
          <w:rFonts w:ascii="Times New Roman" w:hAnsi="Times New Roman"/>
        </w:rPr>
      </w:pPr>
      <w:r w:rsidRPr="00AD5ABF">
        <w:rPr>
          <w:rFonts w:ascii="Times New Roman" w:hAnsi="Times New Roman"/>
          <w:sz w:val="23"/>
          <w:szCs w:val="23"/>
        </w:rPr>
        <w:t>Стерлитамакский химико-технологический колледж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cs="Calibri"/>
        </w:rPr>
      </w:pP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АНАЛИЗ УРОКА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ind w:firstLine="101"/>
        <w:jc w:val="center"/>
        <w:rPr>
          <w:rFonts w:ascii="Times New Roman" w:hAnsi="Times New Roman"/>
          <w:b/>
        </w:rPr>
      </w:pP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      ______________________      ________________________________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Дата                              ФИО проверяемого                                         Дисциплина, ПМ, МДК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             ___________________                          ___________________                _______________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группы                 Кол-во обучающихся  по списку       Количество присутствующих               № кабинета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обучающихся</w:t>
      </w:r>
    </w:p>
    <w:p w:rsidR="00F1498E" w:rsidRDefault="00F1498E" w:rsidP="00F1498E">
      <w:pPr>
        <w:spacing w:after="0"/>
      </w:pPr>
      <w:r>
        <w:t>______________________________________________</w:t>
      </w:r>
    </w:p>
    <w:p w:rsidR="00F1498E" w:rsidRDefault="00F1498E" w:rsidP="00F1498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ФИО </w:t>
      </w:r>
      <w:proofErr w:type="gramStart"/>
      <w:r>
        <w:rPr>
          <w:rFonts w:ascii="Times New Roman" w:hAnsi="Times New Roman"/>
          <w:sz w:val="20"/>
          <w:szCs w:val="20"/>
        </w:rPr>
        <w:t>проверяющего</w:t>
      </w:r>
      <w:proofErr w:type="gramEnd"/>
    </w:p>
    <w:p w:rsidR="00F1498E" w:rsidRDefault="00F1498E" w:rsidP="00F1498E">
      <w:pPr>
        <w:spacing w:after="0"/>
        <w:rPr>
          <w:rFonts w:ascii="Times New Roman" w:hAnsi="Times New Roman"/>
          <w:sz w:val="20"/>
          <w:szCs w:val="20"/>
        </w:rPr>
      </w:pPr>
    </w:p>
    <w:p w:rsidR="00F1498E" w:rsidRDefault="00F1498E" w:rsidP="00F1498E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</w:t>
      </w:r>
    </w:p>
    <w:p w:rsidR="00F1498E" w:rsidRDefault="00F1498E" w:rsidP="00F149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 урока</w:t>
      </w:r>
    </w:p>
    <w:p w:rsidR="00F1498E" w:rsidRDefault="00F1498E" w:rsidP="00F1498E">
      <w:pPr>
        <w:autoSpaceDE w:val="0"/>
        <w:autoSpaceDN w:val="0"/>
        <w:adjustRightInd w:val="0"/>
        <w:spacing w:after="0" w:line="240" w:lineRule="auto"/>
        <w:ind w:firstLine="10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1498E" w:rsidRDefault="00F1498E" w:rsidP="00F1498E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</w:t>
      </w:r>
      <w:r w:rsidRPr="00937D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рока </w:t>
      </w:r>
      <w:r>
        <w:rPr>
          <w:rFonts w:ascii="Times New Roman" w:hAnsi="Times New Roman"/>
          <w:sz w:val="24"/>
          <w:szCs w:val="24"/>
        </w:rPr>
        <w:t>(нужн</w:t>
      </w:r>
      <w:r>
        <w:rPr>
          <w:rFonts w:ascii="Times New Roman" w:hAnsi="Times New Roman"/>
          <w:noProof/>
          <w:sz w:val="24"/>
          <w:szCs w:val="24"/>
        </w:rPr>
        <w:t xml:space="preserve">ое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одчеркнуть):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омбинированный,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noProof/>
          <w:sz w:val="24"/>
          <w:szCs w:val="24"/>
        </w:rPr>
        <w:t xml:space="preserve">своение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noProof/>
          <w:sz w:val="24"/>
          <w:szCs w:val="24"/>
        </w:rPr>
        <w:t xml:space="preserve">овых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акрепление, </w:t>
      </w:r>
      <w:proofErr w:type="gramStart"/>
      <w:r>
        <w:rPr>
          <w:rFonts w:ascii="Times New Roman" w:hAnsi="Times New Roman"/>
          <w:sz w:val="24"/>
          <w:szCs w:val="24"/>
        </w:rPr>
        <w:t>повторении</w:t>
      </w:r>
      <w:proofErr w:type="gramEnd"/>
      <w:r w:rsidRPr="002E73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е,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роверка </w:t>
      </w:r>
      <w:r>
        <w:rPr>
          <w:rFonts w:ascii="Times New Roman" w:hAnsi="Times New Roman"/>
          <w:sz w:val="24"/>
          <w:szCs w:val="24"/>
        </w:rPr>
        <w:t>и</w:t>
      </w:r>
      <w:r w:rsidRPr="002E73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онтроль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наний,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бобщающий.</w:t>
      </w:r>
    </w:p>
    <w:p w:rsidR="00F1498E" w:rsidRDefault="00F1498E" w:rsidP="00F1498E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</w:rPr>
        <w:t>проведени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я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рока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</w:t>
      </w:r>
      <w:r>
        <w:rPr>
          <w:rFonts w:ascii="Times New Roman" w:hAnsi="Times New Roman"/>
          <w:noProof/>
          <w:sz w:val="24"/>
          <w:szCs w:val="24"/>
        </w:rPr>
        <w:t>ое</w:t>
      </w:r>
      <w:proofErr w:type="gramEnd"/>
      <w:r w:rsidRPr="002E7351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одчеркнуть): </w:t>
      </w:r>
    </w:p>
    <w:p w:rsidR="00F1498E" w:rsidRDefault="00F1498E" w:rsidP="00F1498E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традиц</w:t>
      </w:r>
      <w:r>
        <w:rPr>
          <w:rFonts w:ascii="Times New Roman" w:hAnsi="Times New Roman"/>
          <w:noProof/>
          <w:sz w:val="24"/>
          <w:szCs w:val="24"/>
        </w:rPr>
        <w:t xml:space="preserve">ионная: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noProof/>
          <w:sz w:val="24"/>
          <w:szCs w:val="24"/>
        </w:rPr>
        <w:t xml:space="preserve">екция,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еминар,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рактическое занятие,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>ачет;</w:t>
      </w:r>
    </w:p>
    <w:p w:rsidR="00F1498E" w:rsidRDefault="00F1498E" w:rsidP="00F1498E">
      <w:pPr>
        <w:autoSpaceDE w:val="0"/>
        <w:autoSpaceDN w:val="0"/>
        <w:adjustRightInd w:val="0"/>
        <w:spacing w:after="0"/>
        <w:ind w:firstLine="10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нетрадиционная: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noProof/>
          <w:sz w:val="24"/>
          <w:szCs w:val="24"/>
        </w:rPr>
        <w:t xml:space="preserve">еловая </w:t>
      </w:r>
      <w:r>
        <w:rPr>
          <w:rFonts w:ascii="Times New Roman" w:hAnsi="Times New Roman"/>
          <w:sz w:val="24"/>
          <w:szCs w:val="24"/>
        </w:rPr>
        <w:t>игра,</w:t>
      </w:r>
      <w:r w:rsidRPr="0023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онференция,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оревнование,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noProof/>
          <w:sz w:val="24"/>
          <w:szCs w:val="24"/>
        </w:rPr>
        <w:t xml:space="preserve">онкурс, </w:t>
      </w:r>
      <w:r>
        <w:rPr>
          <w:rFonts w:ascii="Times New Roman" w:hAnsi="Times New Roman"/>
          <w:sz w:val="24"/>
          <w:szCs w:val="24"/>
        </w:rPr>
        <w:t>урок-п</w:t>
      </w:r>
      <w:r>
        <w:rPr>
          <w:rFonts w:ascii="Times New Roman" w:hAnsi="Times New Roman"/>
          <w:noProof/>
          <w:sz w:val="24"/>
          <w:szCs w:val="24"/>
        </w:rPr>
        <w:t xml:space="preserve">резентация </w:t>
      </w:r>
      <w:r>
        <w:rPr>
          <w:rFonts w:ascii="Times New Roman" w:hAnsi="Times New Roman"/>
          <w:sz w:val="24"/>
          <w:szCs w:val="24"/>
        </w:rPr>
        <w:t>и д</w:t>
      </w:r>
      <w:r>
        <w:rPr>
          <w:rFonts w:ascii="Times New Roman" w:hAnsi="Times New Roman"/>
          <w:noProof/>
          <w:sz w:val="24"/>
          <w:szCs w:val="24"/>
        </w:rPr>
        <w:t>р. __________________________________________________________________________________</w:t>
      </w:r>
    </w:p>
    <w:p w:rsidR="00F1498E" w:rsidRPr="00814BA2" w:rsidRDefault="00F1498E" w:rsidP="00F1498E">
      <w:pPr>
        <w:spacing w:after="0" w:line="240" w:lineRule="auto"/>
        <w:rPr>
          <w:rFonts w:ascii="Times New Roman" w:hAnsi="Times New Roman"/>
          <w:noProof/>
          <w:sz w:val="10"/>
          <w:szCs w:val="10"/>
        </w:rPr>
      </w:pPr>
    </w:p>
    <w:p w:rsidR="00F1498E" w:rsidRDefault="00F1498E" w:rsidP="00F149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noProof/>
          <w:sz w:val="24"/>
          <w:szCs w:val="24"/>
        </w:rPr>
        <w:t xml:space="preserve">аблюдения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noProof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noProof/>
          <w:sz w:val="24"/>
          <w:szCs w:val="24"/>
        </w:rPr>
        <w:t xml:space="preserve">аботой </w:t>
      </w:r>
      <w:r>
        <w:rPr>
          <w:rFonts w:ascii="Times New Roman" w:hAnsi="Times New Roman"/>
          <w:sz w:val="24"/>
          <w:szCs w:val="24"/>
        </w:rPr>
        <w:t>преподавате</w:t>
      </w:r>
      <w:r>
        <w:rPr>
          <w:rFonts w:ascii="Times New Roman" w:hAnsi="Times New Roman"/>
          <w:noProof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noProof/>
          <w:sz w:val="24"/>
          <w:szCs w:val="24"/>
        </w:rPr>
        <w:t xml:space="preserve">цениваются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noProof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noProof/>
          <w:sz w:val="24"/>
          <w:szCs w:val="24"/>
        </w:rPr>
        <w:t xml:space="preserve">истеме: </w:t>
      </w:r>
      <w:r>
        <w:rPr>
          <w:rFonts w:ascii="Times New Roman" w:hAnsi="Times New Roman"/>
          <w:sz w:val="24"/>
          <w:szCs w:val="24"/>
        </w:rPr>
        <w:t>1—</w:t>
      </w:r>
      <w:r>
        <w:rPr>
          <w:rFonts w:ascii="Times New Roman" w:hAnsi="Times New Roman"/>
          <w:noProof/>
          <w:sz w:val="24"/>
          <w:szCs w:val="24"/>
        </w:rPr>
        <w:t xml:space="preserve"> параметр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noProof/>
          <w:sz w:val="24"/>
          <w:szCs w:val="24"/>
        </w:rPr>
        <w:t xml:space="preserve">рко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ыражен;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 xml:space="preserve">,5 </w:t>
      </w:r>
      <w:r>
        <w:rPr>
          <w:rFonts w:ascii="Times New Roman" w:hAnsi="Times New Roman"/>
          <w:sz w:val="24"/>
          <w:szCs w:val="24"/>
        </w:rPr>
        <w:t>—п</w:t>
      </w:r>
      <w:r>
        <w:rPr>
          <w:rFonts w:ascii="Times New Roman" w:hAnsi="Times New Roman"/>
          <w:noProof/>
          <w:sz w:val="24"/>
          <w:szCs w:val="24"/>
        </w:rPr>
        <w:t xml:space="preserve">араметр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noProof/>
          <w:sz w:val="24"/>
          <w:szCs w:val="24"/>
        </w:rPr>
        <w:t xml:space="preserve">астично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noProof/>
          <w:sz w:val="24"/>
          <w:szCs w:val="24"/>
        </w:rPr>
        <w:t xml:space="preserve">ыражен; </w:t>
      </w:r>
      <w:r>
        <w:rPr>
          <w:rFonts w:ascii="Times New Roman" w:hAnsi="Times New Roman"/>
          <w:sz w:val="24"/>
          <w:szCs w:val="24"/>
        </w:rPr>
        <w:t>0—п</w:t>
      </w:r>
      <w:r>
        <w:rPr>
          <w:rFonts w:ascii="Times New Roman" w:hAnsi="Times New Roman"/>
          <w:noProof/>
          <w:sz w:val="24"/>
          <w:szCs w:val="24"/>
        </w:rPr>
        <w:t xml:space="preserve">араметр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noProof/>
          <w:sz w:val="24"/>
          <w:szCs w:val="24"/>
        </w:rPr>
        <w:t>тсутствует.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233"/>
        <w:gridCol w:w="1559"/>
      </w:tblGrid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Индекс параметра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Название параметра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950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1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Соответстви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е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т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емы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рока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КТП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2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П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остановка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ц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елей занятия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3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У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становление </w:t>
            </w:r>
            <w:proofErr w:type="spellStart"/>
            <w:r w:rsidRPr="006C5950">
              <w:rPr>
                <w:rFonts w:ascii="Times New Roman" w:hAnsi="Times New Roman"/>
                <w:iCs/>
                <w:sz w:val="20"/>
                <w:szCs w:val="20"/>
              </w:rPr>
              <w:t>связис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р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анее</w:t>
            </w:r>
            <w:proofErr w:type="spellEnd"/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зученным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м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атериалом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4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К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ачество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содерж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ания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из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 xml:space="preserve">лагаемого </w:t>
            </w:r>
            <w:r w:rsidRPr="006C5950">
              <w:rPr>
                <w:rFonts w:ascii="Times New Roman" w:hAnsi="Times New Roman"/>
                <w:sz w:val="20"/>
                <w:szCs w:val="20"/>
              </w:rPr>
              <w:t>матери</w:t>
            </w:r>
            <w:r w:rsidRPr="006C5950">
              <w:rPr>
                <w:rFonts w:ascii="Times New Roman" w:hAnsi="Times New Roman"/>
                <w:noProof/>
                <w:sz w:val="20"/>
                <w:szCs w:val="20"/>
              </w:rPr>
              <w:t>ала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Четкость, последовательность этапов урока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6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Мотивационное обеспечение всех этапов занятия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7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Дифференцированный подход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8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Закрепление материала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9</w:t>
            </w:r>
            <w:proofErr w:type="gramEnd"/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 xml:space="preserve">Оценка и анализ преподавателем работы </w:t>
            </w:r>
            <w:proofErr w:type="gramStart"/>
            <w:r w:rsidRPr="006C595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10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C595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11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Использование инновационных приемов и методов в процессе занятия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12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Связь излагаемого материала с будущей профессиональной деятельностью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13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 xml:space="preserve">Работоспособность (активность) </w:t>
            </w:r>
            <w:proofErr w:type="gramStart"/>
            <w:r w:rsidRPr="006C5950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C5950">
              <w:rPr>
                <w:rFonts w:ascii="Times New Roman" w:hAnsi="Times New Roman"/>
                <w:sz w:val="20"/>
                <w:szCs w:val="20"/>
              </w:rPr>
              <w:t xml:space="preserve"> на занятии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14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Наличие обратной связи с аудиторией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15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Психологическая комфортность на занятии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16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Наличие оборудования (наглядный, раздаточный материал, ТСО)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17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>Освоение ПК</w:t>
            </w:r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1242" w:type="dxa"/>
          </w:tcPr>
          <w:p w:rsidR="00F1498E" w:rsidRPr="006C5950" w:rsidRDefault="00F1498E" w:rsidP="00EB5C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5950">
              <w:rPr>
                <w:rFonts w:ascii="Times New Roman" w:hAnsi="Times New Roman"/>
                <w:b/>
              </w:rPr>
              <w:t>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18</w:t>
            </w:r>
          </w:p>
        </w:tc>
        <w:tc>
          <w:tcPr>
            <w:tcW w:w="7230" w:type="dxa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950">
              <w:rPr>
                <w:rFonts w:ascii="Times New Roman" w:hAnsi="Times New Roman"/>
                <w:sz w:val="20"/>
                <w:szCs w:val="20"/>
              </w:rPr>
              <w:t xml:space="preserve">Освоение </w:t>
            </w:r>
            <w:proofErr w:type="gramStart"/>
            <w:r w:rsidRPr="006C5950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</w:p>
        </w:tc>
        <w:tc>
          <w:tcPr>
            <w:tcW w:w="1559" w:type="dxa"/>
          </w:tcPr>
          <w:p w:rsidR="00F1498E" w:rsidRPr="006C5950" w:rsidRDefault="00F1498E" w:rsidP="00EB5C5A">
            <w:pPr>
              <w:spacing w:after="0" w:line="240" w:lineRule="auto"/>
            </w:pPr>
          </w:p>
        </w:tc>
      </w:tr>
      <w:tr w:rsidR="00F1498E" w:rsidRPr="006C5950" w:rsidTr="00EB5C5A">
        <w:tc>
          <w:tcPr>
            <w:tcW w:w="8475" w:type="dxa"/>
            <w:gridSpan w:val="2"/>
          </w:tcPr>
          <w:p w:rsidR="00F1498E" w:rsidRPr="006C5950" w:rsidRDefault="00F1498E" w:rsidP="00EB5C5A">
            <w:pPr>
              <w:spacing w:after="0" w:line="240" w:lineRule="auto"/>
              <w:rPr>
                <w:rFonts w:ascii="Times New Roman" w:hAnsi="Times New Roman"/>
              </w:rPr>
            </w:pPr>
            <w:r w:rsidRPr="006C5950">
              <w:rPr>
                <w:rFonts w:ascii="Times New Roman" w:hAnsi="Times New Roman"/>
              </w:rPr>
              <w:t xml:space="preserve">Интегральный показатель (ИП) рассчитывается как среднее арифметическое </w:t>
            </w:r>
          </w:p>
          <w:p w:rsidR="00F1498E" w:rsidRPr="006C5950" w:rsidRDefault="00F1498E" w:rsidP="00EB5C5A">
            <w:pPr>
              <w:spacing w:after="0" w:line="240" w:lineRule="auto"/>
              <w:rPr>
                <w:b/>
              </w:rPr>
            </w:pPr>
            <w:r w:rsidRPr="006C5950">
              <w:rPr>
                <w:rFonts w:ascii="Times New Roman" w:hAnsi="Times New Roman"/>
                <w:b/>
              </w:rPr>
              <w:t>ИП= (Р</w:t>
            </w:r>
            <w:proofErr w:type="gramStart"/>
            <w:r w:rsidRPr="006C5950">
              <w:rPr>
                <w:rFonts w:ascii="Times New Roman" w:hAnsi="Times New Roman"/>
                <w:b/>
                <w:vertAlign w:val="subscript"/>
              </w:rPr>
              <w:t>1</w:t>
            </w:r>
            <w:proofErr w:type="gramEnd"/>
            <w:r w:rsidRPr="006C5950">
              <w:rPr>
                <w:rFonts w:ascii="Times New Roman" w:hAnsi="Times New Roman"/>
                <w:b/>
                <w:vertAlign w:val="subscript"/>
              </w:rPr>
              <w:t xml:space="preserve"> +</w:t>
            </w:r>
            <w:r w:rsidRPr="006C5950">
              <w:rPr>
                <w:rFonts w:ascii="Times New Roman" w:hAnsi="Times New Roman"/>
                <w:b/>
              </w:rPr>
              <w:t xml:space="preserve"> Р</w:t>
            </w:r>
            <w:r w:rsidRPr="006C5950">
              <w:rPr>
                <w:rFonts w:ascii="Times New Roman" w:hAnsi="Times New Roman"/>
                <w:b/>
                <w:vertAlign w:val="subscript"/>
              </w:rPr>
              <w:t>2 + ………..</w:t>
            </w:r>
            <w:r w:rsidRPr="006C5950">
              <w:rPr>
                <w:rFonts w:ascii="Times New Roman" w:hAnsi="Times New Roman"/>
                <w:b/>
              </w:rPr>
              <w:t>): 18</w:t>
            </w:r>
          </w:p>
        </w:tc>
        <w:tc>
          <w:tcPr>
            <w:tcW w:w="1556" w:type="dxa"/>
          </w:tcPr>
          <w:p w:rsidR="00F1498E" w:rsidRPr="006C5950" w:rsidRDefault="00F1498E" w:rsidP="00EB5C5A">
            <w:pPr>
              <w:spacing w:after="0" w:line="240" w:lineRule="auto"/>
            </w:pPr>
            <w:r w:rsidRPr="006C5950">
              <w:t>ИП=</w:t>
            </w:r>
          </w:p>
        </w:tc>
      </w:tr>
    </w:tbl>
    <w:p w:rsidR="00F1498E" w:rsidRDefault="00F1498E" w:rsidP="00F1498E">
      <w:pPr>
        <w:spacing w:after="0"/>
        <w:rPr>
          <w:sz w:val="18"/>
          <w:szCs w:val="18"/>
        </w:rPr>
      </w:pPr>
    </w:p>
    <w:p w:rsidR="00F1498E" w:rsidRPr="00694413" w:rsidRDefault="00F1498E" w:rsidP="00F1498E">
      <w:pPr>
        <w:spacing w:after="0"/>
        <w:rPr>
          <w:sz w:val="18"/>
          <w:szCs w:val="18"/>
        </w:rPr>
      </w:pPr>
      <w:r>
        <w:rPr>
          <w:sz w:val="18"/>
          <w:szCs w:val="18"/>
        </w:rPr>
        <w:t>низкий                       средний                      высокий</w:t>
      </w:r>
    </w:p>
    <w:p w:rsidR="00F1498E" w:rsidRDefault="00F1498E" w:rsidP="00F1498E">
      <w:pPr>
        <w:spacing w:after="0"/>
      </w:pPr>
      <w:r w:rsidRPr="00694413">
        <w:rPr>
          <w:rFonts w:ascii="Times New Roman" w:hAnsi="Times New Roman"/>
        </w:rPr>
        <w:t>Полученное значение ИП отметить на отрезке</w:t>
      </w:r>
      <w:r>
        <w:t xml:space="preserve">:                   </w:t>
      </w:r>
      <w:r>
        <w:sym w:font="Symbol" w:char="F07C"/>
      </w:r>
      <w:r>
        <w:t>____________</w:t>
      </w:r>
      <w:r>
        <w:sym w:font="Symbol" w:char="F07C"/>
      </w:r>
      <w:r>
        <w:t>______________</w:t>
      </w:r>
      <w:r>
        <w:sym w:font="Symbol" w:char="F07C"/>
      </w:r>
      <w:r>
        <w:t>_____________</w:t>
      </w:r>
      <w:r>
        <w:sym w:font="Symbol" w:char="F07C"/>
      </w:r>
    </w:p>
    <w:p w:rsidR="00F1498E" w:rsidRDefault="00F1498E" w:rsidP="00F1498E">
      <w:pPr>
        <w:spacing w:after="0"/>
      </w:pPr>
      <w:r>
        <w:t xml:space="preserve">                                                                                                            0                       0,33                       0,67                         1</w:t>
      </w: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</w:rPr>
      </w:pPr>
      <w:r w:rsidRPr="00AD5ABF">
        <w:rPr>
          <w:rFonts w:ascii="Times New Roman" w:hAnsi="Times New Roman"/>
          <w:bCs/>
          <w:sz w:val="26"/>
          <w:szCs w:val="26"/>
        </w:rPr>
        <w:t>Положительные с</w:t>
      </w:r>
      <w:r w:rsidRPr="00AD5ABF">
        <w:rPr>
          <w:rFonts w:ascii="Times New Roman" w:hAnsi="Times New Roman"/>
          <w:bCs/>
          <w:noProof/>
          <w:sz w:val="26"/>
          <w:szCs w:val="26"/>
        </w:rPr>
        <w:t>тороны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36A52">
        <w:rPr>
          <w:rFonts w:ascii="Times New Roman" w:hAnsi="Times New Roman"/>
          <w:bCs/>
        </w:rPr>
        <w:t>(отмечаются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я</w:t>
      </w:r>
      <w:r w:rsidRPr="00B36A52">
        <w:rPr>
          <w:rFonts w:ascii="Times New Roman" w:hAnsi="Times New Roman"/>
          <w:bCs/>
          <w:noProof/>
        </w:rPr>
        <w:t xml:space="preserve">ркие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озитивные </w:t>
      </w:r>
      <w:r w:rsidRPr="00B36A52">
        <w:rPr>
          <w:rFonts w:ascii="Times New Roman" w:hAnsi="Times New Roman"/>
          <w:bCs/>
        </w:rPr>
        <w:t>моменты; р</w:t>
      </w:r>
      <w:r w:rsidRPr="00B36A52">
        <w:rPr>
          <w:rFonts w:ascii="Times New Roman" w:hAnsi="Times New Roman"/>
          <w:bCs/>
          <w:noProof/>
        </w:rPr>
        <w:t xml:space="preserve">азнообразие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риемов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етодов </w:t>
      </w:r>
      <w:r w:rsidRPr="00B36A52">
        <w:rPr>
          <w:rFonts w:ascii="Times New Roman" w:hAnsi="Times New Roman"/>
          <w:bCs/>
        </w:rPr>
        <w:t>э</w:t>
      </w:r>
      <w:r w:rsidRPr="00B36A52">
        <w:rPr>
          <w:rFonts w:ascii="Times New Roman" w:hAnsi="Times New Roman"/>
          <w:bCs/>
          <w:noProof/>
        </w:rPr>
        <w:t xml:space="preserve">моциональности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одачи </w:t>
      </w:r>
      <w:r w:rsidRPr="00B36A52">
        <w:rPr>
          <w:rFonts w:ascii="Times New Roman" w:hAnsi="Times New Roman"/>
          <w:bCs/>
        </w:rPr>
        <w:t>материала;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эф</w:t>
      </w:r>
      <w:r w:rsidRPr="00B36A52">
        <w:rPr>
          <w:rFonts w:ascii="Times New Roman" w:hAnsi="Times New Roman"/>
          <w:bCs/>
          <w:noProof/>
        </w:rPr>
        <w:t xml:space="preserve">фективность использования </w:t>
      </w:r>
      <w:r w:rsidRPr="00B36A52">
        <w:rPr>
          <w:rFonts w:ascii="Times New Roman" w:hAnsi="Times New Roman"/>
          <w:bCs/>
        </w:rPr>
        <w:t>наглядных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особий, </w:t>
      </w:r>
      <w:r w:rsidRPr="00B36A52">
        <w:rPr>
          <w:rFonts w:ascii="Times New Roman" w:hAnsi="Times New Roman"/>
          <w:bCs/>
        </w:rPr>
        <w:t>ТСО,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lastRenderedPageBreak/>
        <w:t>д</w:t>
      </w:r>
      <w:r w:rsidRPr="00B36A52">
        <w:rPr>
          <w:rFonts w:ascii="Times New Roman" w:hAnsi="Times New Roman"/>
          <w:bCs/>
          <w:noProof/>
        </w:rPr>
        <w:t xml:space="preserve">идактического, </w:t>
      </w:r>
      <w:r w:rsidRPr="00B36A52">
        <w:rPr>
          <w:rFonts w:ascii="Times New Roman" w:hAnsi="Times New Roman"/>
          <w:bCs/>
        </w:rPr>
        <w:t>р</w:t>
      </w:r>
      <w:r w:rsidRPr="00B36A52">
        <w:rPr>
          <w:rFonts w:ascii="Times New Roman" w:hAnsi="Times New Roman"/>
          <w:bCs/>
          <w:noProof/>
        </w:rPr>
        <w:t>аздаточного материала, элементы творчества, заслуживающие изучения и внедрения в практику работы; целесообразность и эффективность форм работы; культура общения с обучающимися; характер и вид проверки знаний обучающихся):</w:t>
      </w: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</w:t>
      </w:r>
    </w:p>
    <w:p w:rsidR="00F1498E" w:rsidRPr="0064063C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</w:rPr>
      </w:pPr>
      <w:r w:rsidRPr="00AD5ABF">
        <w:rPr>
          <w:rFonts w:ascii="Times New Roman" w:hAnsi="Times New Roman"/>
          <w:bCs/>
          <w:noProof/>
          <w:sz w:val="26"/>
          <w:szCs w:val="26"/>
        </w:rPr>
        <w:t>Недостатки и замечания</w:t>
      </w:r>
      <w:r>
        <w:rPr>
          <w:rFonts w:ascii="Times New Roman" w:hAnsi="Times New Roman"/>
          <w:bCs/>
          <w:noProof/>
        </w:rPr>
        <w:t xml:space="preserve"> (отмечаются минусы урока, требующие корректировки)</w:t>
      </w:r>
    </w:p>
    <w:p w:rsidR="00F1498E" w:rsidRPr="0064063C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</w:rPr>
      </w:pPr>
      <w:proofErr w:type="gramStart"/>
      <w:r w:rsidRPr="00AD5ABF">
        <w:rPr>
          <w:rFonts w:ascii="Times New Roman" w:hAnsi="Times New Roman"/>
          <w:bCs/>
          <w:noProof/>
          <w:sz w:val="26"/>
          <w:szCs w:val="26"/>
        </w:rPr>
        <w:t>Выводы и предложения</w:t>
      </w:r>
      <w:r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B36A52">
        <w:rPr>
          <w:rFonts w:ascii="Times New Roman" w:hAnsi="Times New Roman"/>
          <w:bCs/>
        </w:rPr>
        <w:t>(ука</w:t>
      </w:r>
      <w:r w:rsidRPr="00B36A52">
        <w:rPr>
          <w:rFonts w:ascii="Times New Roman" w:hAnsi="Times New Roman"/>
          <w:bCs/>
          <w:noProof/>
        </w:rPr>
        <w:t xml:space="preserve">зывается </w:t>
      </w:r>
      <w:r w:rsidRPr="00B36A52">
        <w:rPr>
          <w:rFonts w:ascii="Times New Roman" w:hAnsi="Times New Roman"/>
          <w:bCs/>
        </w:rPr>
        <w:t>соответстви</w:t>
      </w:r>
      <w:r w:rsidRPr="00B36A52">
        <w:rPr>
          <w:rFonts w:ascii="Times New Roman" w:hAnsi="Times New Roman"/>
          <w:bCs/>
          <w:noProof/>
        </w:rPr>
        <w:t xml:space="preserve">е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труктуры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е</w:t>
      </w:r>
      <w:r w:rsidRPr="00B36A52">
        <w:rPr>
          <w:rFonts w:ascii="Times New Roman" w:hAnsi="Times New Roman"/>
          <w:bCs/>
          <w:noProof/>
        </w:rPr>
        <w:t xml:space="preserve">го </w:t>
      </w:r>
      <w:r w:rsidRPr="00B36A52">
        <w:rPr>
          <w:rFonts w:ascii="Times New Roman" w:hAnsi="Times New Roman"/>
          <w:bCs/>
        </w:rPr>
        <w:t>ц</w:t>
      </w:r>
      <w:r w:rsidRPr="00B36A52">
        <w:rPr>
          <w:rFonts w:ascii="Times New Roman" w:hAnsi="Times New Roman"/>
          <w:bCs/>
          <w:noProof/>
        </w:rPr>
        <w:t xml:space="preserve">елям;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боснованность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правиль</w:t>
      </w:r>
      <w:r w:rsidRPr="00B36A52">
        <w:rPr>
          <w:rFonts w:ascii="Times New Roman" w:hAnsi="Times New Roman"/>
          <w:bCs/>
          <w:noProof/>
        </w:rPr>
        <w:t xml:space="preserve">ность </w:t>
      </w:r>
      <w:r w:rsidRPr="00B36A52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  <w:noProof/>
        </w:rPr>
        <w:t xml:space="preserve">тбора методов, приемов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редств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бучения, </w:t>
      </w:r>
      <w:r>
        <w:rPr>
          <w:rFonts w:ascii="Times New Roman" w:hAnsi="Times New Roman"/>
          <w:bCs/>
        </w:rPr>
        <w:t>и</w:t>
      </w:r>
      <w:r w:rsidRPr="00B36A52">
        <w:rPr>
          <w:rFonts w:ascii="Times New Roman" w:hAnsi="Times New Roman"/>
          <w:bCs/>
          <w:noProof/>
        </w:rPr>
        <w:t xml:space="preserve">х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оответствие </w:t>
      </w:r>
      <w:r>
        <w:rPr>
          <w:rFonts w:ascii="Times New Roman" w:hAnsi="Times New Roman"/>
          <w:bCs/>
        </w:rPr>
        <w:t xml:space="preserve">содержанию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атериала, </w:t>
      </w:r>
      <w:r w:rsidRPr="00B36A52">
        <w:rPr>
          <w:rFonts w:ascii="Times New Roman" w:hAnsi="Times New Roman"/>
          <w:bCs/>
        </w:rPr>
        <w:t>возмож</w:t>
      </w:r>
      <w:r w:rsidRPr="00B36A52">
        <w:rPr>
          <w:rFonts w:ascii="Times New Roman" w:hAnsi="Times New Roman"/>
          <w:bCs/>
          <w:noProof/>
        </w:rPr>
        <w:t xml:space="preserve">ностями </w:t>
      </w:r>
      <w:r w:rsidRPr="00B36A52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  <w:noProof/>
        </w:rPr>
        <w:t xml:space="preserve">руппы; </w:t>
      </w:r>
      <w:r w:rsidRPr="00B36A52">
        <w:rPr>
          <w:rFonts w:ascii="Times New Roman" w:hAnsi="Times New Roman"/>
          <w:bCs/>
        </w:rPr>
        <w:t>соот</w:t>
      </w:r>
      <w:r w:rsidRPr="00B36A52">
        <w:rPr>
          <w:rFonts w:ascii="Times New Roman" w:hAnsi="Times New Roman"/>
          <w:bCs/>
          <w:noProof/>
        </w:rPr>
        <w:t xml:space="preserve">ветствие </w:t>
      </w:r>
      <w:r>
        <w:rPr>
          <w:rFonts w:ascii="Times New Roman" w:hAnsi="Times New Roman"/>
          <w:bCs/>
        </w:rPr>
        <w:t>методическо</w:t>
      </w:r>
      <w:r w:rsidRPr="00B36A52">
        <w:rPr>
          <w:rFonts w:ascii="Times New Roman" w:hAnsi="Times New Roman"/>
          <w:bCs/>
        </w:rPr>
        <w:t>го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аппарат</w:t>
      </w:r>
      <w:r w:rsidRPr="00B36A52">
        <w:rPr>
          <w:rFonts w:ascii="Times New Roman" w:hAnsi="Times New Roman"/>
          <w:bCs/>
          <w:noProof/>
        </w:rPr>
        <w:t xml:space="preserve">а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>
        <w:rPr>
          <w:rFonts w:ascii="Times New Roman" w:hAnsi="Times New Roman"/>
          <w:bCs/>
          <w:noProof/>
        </w:rPr>
        <w:t xml:space="preserve">с </w:t>
      </w:r>
      <w:r w:rsidRPr="00B36A52">
        <w:rPr>
          <w:rFonts w:ascii="Times New Roman" w:hAnsi="Times New Roman"/>
          <w:bCs/>
        </w:rPr>
        <w:t>э</w:t>
      </w:r>
      <w:r>
        <w:rPr>
          <w:rFonts w:ascii="Times New Roman" w:hAnsi="Times New Roman"/>
          <w:bCs/>
          <w:noProof/>
        </w:rPr>
        <w:t xml:space="preserve">тапами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задачами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рока;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тепень </w:t>
      </w:r>
      <w:r w:rsidRPr="00B36A52">
        <w:rPr>
          <w:rFonts w:ascii="Times New Roman" w:hAnsi="Times New Roman"/>
          <w:bCs/>
        </w:rPr>
        <w:t>д</w:t>
      </w:r>
      <w:r>
        <w:rPr>
          <w:rFonts w:ascii="Times New Roman" w:hAnsi="Times New Roman"/>
          <w:bCs/>
          <w:noProof/>
        </w:rPr>
        <w:t xml:space="preserve">остижения </w:t>
      </w:r>
      <w:r w:rsidRPr="00B36A52">
        <w:rPr>
          <w:rFonts w:ascii="Times New Roman" w:hAnsi="Times New Roman"/>
          <w:bCs/>
        </w:rPr>
        <w:t>ц</w:t>
      </w:r>
      <w:r w:rsidRPr="00B36A52">
        <w:rPr>
          <w:rFonts w:ascii="Times New Roman" w:hAnsi="Times New Roman"/>
          <w:bCs/>
          <w:noProof/>
        </w:rPr>
        <w:t xml:space="preserve">елей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з</w:t>
      </w:r>
      <w:r w:rsidRPr="00B36A52">
        <w:rPr>
          <w:rFonts w:ascii="Times New Roman" w:hAnsi="Times New Roman"/>
          <w:bCs/>
          <w:noProof/>
        </w:rPr>
        <w:t xml:space="preserve">адач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>рока.</w:t>
      </w:r>
      <w:proofErr w:type="gramEnd"/>
      <w:r>
        <w:rPr>
          <w:rFonts w:ascii="Times New Roman" w:hAnsi="Times New Roman"/>
          <w:bCs/>
          <w:noProof/>
        </w:rPr>
        <w:t xml:space="preserve"> </w:t>
      </w:r>
      <w:r w:rsidRPr="00B36A52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лучае </w:t>
      </w:r>
      <w:r w:rsidRPr="00B36A52">
        <w:rPr>
          <w:rFonts w:ascii="Times New Roman" w:hAnsi="Times New Roman"/>
          <w:bCs/>
        </w:rPr>
        <w:t>в</w:t>
      </w:r>
      <w:r w:rsidRPr="00B36A52">
        <w:rPr>
          <w:rFonts w:ascii="Times New Roman" w:hAnsi="Times New Roman"/>
          <w:bCs/>
          <w:noProof/>
        </w:rPr>
        <w:t xml:space="preserve">ысокой </w:t>
      </w:r>
      <w:r w:rsidRPr="00B36A52">
        <w:rPr>
          <w:rFonts w:ascii="Times New Roman" w:hAnsi="Times New Roman"/>
          <w:bCs/>
        </w:rPr>
        <w:t>о</w:t>
      </w:r>
      <w:r w:rsidRPr="00B36A52">
        <w:rPr>
          <w:rFonts w:ascii="Times New Roman" w:hAnsi="Times New Roman"/>
          <w:bCs/>
          <w:noProof/>
        </w:rPr>
        <w:t xml:space="preserve">ценки проведенного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п</w:t>
      </w:r>
      <w:r>
        <w:rPr>
          <w:rFonts w:ascii="Times New Roman" w:hAnsi="Times New Roman"/>
          <w:bCs/>
          <w:noProof/>
        </w:rPr>
        <w:t>ишу</w:t>
      </w:r>
      <w:r w:rsidRPr="00B36A52">
        <w:rPr>
          <w:rFonts w:ascii="Times New Roman" w:hAnsi="Times New Roman"/>
          <w:bCs/>
          <w:noProof/>
        </w:rPr>
        <w:t xml:space="preserve">тся </w:t>
      </w:r>
      <w:r w:rsidRPr="00B36A52">
        <w:rPr>
          <w:rFonts w:ascii="Times New Roman" w:hAnsi="Times New Roman"/>
          <w:bCs/>
        </w:rPr>
        <w:t>рекоменд</w:t>
      </w:r>
      <w:r w:rsidRPr="00B36A52">
        <w:rPr>
          <w:rFonts w:ascii="Times New Roman" w:hAnsi="Times New Roman"/>
          <w:bCs/>
          <w:noProof/>
        </w:rPr>
        <w:t xml:space="preserve">ации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 </w:t>
      </w:r>
      <w:r>
        <w:rPr>
          <w:rFonts w:ascii="Times New Roman" w:hAnsi="Times New Roman"/>
          <w:bCs/>
          <w:noProof/>
        </w:rPr>
        <w:t>и</w:t>
      </w:r>
      <w:r w:rsidRPr="00B36A52">
        <w:rPr>
          <w:rFonts w:ascii="Times New Roman" w:hAnsi="Times New Roman"/>
          <w:bCs/>
        </w:rPr>
        <w:t>з</w:t>
      </w:r>
      <w:r w:rsidRPr="00B36A52">
        <w:rPr>
          <w:rFonts w:ascii="Times New Roman" w:hAnsi="Times New Roman"/>
          <w:bCs/>
          <w:noProof/>
        </w:rPr>
        <w:t xml:space="preserve">данию </w:t>
      </w:r>
      <w:r w:rsidRPr="00B36A52">
        <w:rPr>
          <w:rFonts w:ascii="Times New Roman" w:hAnsi="Times New Roman"/>
          <w:bCs/>
        </w:rPr>
        <w:t>е</w:t>
      </w:r>
      <w:r w:rsidRPr="00B36A52">
        <w:rPr>
          <w:rFonts w:ascii="Times New Roman" w:hAnsi="Times New Roman"/>
          <w:bCs/>
          <w:noProof/>
        </w:rPr>
        <w:t xml:space="preserve">го </w:t>
      </w:r>
      <w:r w:rsidRPr="00B36A52">
        <w:rPr>
          <w:rFonts w:ascii="Times New Roman" w:hAnsi="Times New Roman"/>
          <w:bCs/>
        </w:rPr>
        <w:t>методичес</w:t>
      </w:r>
      <w:r w:rsidRPr="00B36A52">
        <w:rPr>
          <w:rFonts w:ascii="Times New Roman" w:hAnsi="Times New Roman"/>
          <w:bCs/>
          <w:noProof/>
        </w:rPr>
        <w:t xml:space="preserve">кой </w:t>
      </w:r>
      <w:r w:rsidRPr="00B36A52">
        <w:rPr>
          <w:rFonts w:ascii="Times New Roman" w:hAnsi="Times New Roman"/>
          <w:bCs/>
        </w:rPr>
        <w:t>р</w:t>
      </w:r>
      <w:r w:rsidRPr="00B36A52">
        <w:rPr>
          <w:rFonts w:ascii="Times New Roman" w:hAnsi="Times New Roman"/>
          <w:bCs/>
          <w:noProof/>
        </w:rPr>
        <w:t xml:space="preserve">азработки, </w:t>
      </w:r>
      <w:r>
        <w:rPr>
          <w:rFonts w:ascii="Times New Roman" w:hAnsi="Times New Roman"/>
          <w:bCs/>
        </w:rPr>
        <w:t xml:space="preserve">по проведению мастер-класса </w:t>
      </w:r>
      <w:r w:rsidRPr="00B36A52">
        <w:rPr>
          <w:rFonts w:ascii="Times New Roman" w:hAnsi="Times New Roman"/>
          <w:bCs/>
        </w:rPr>
        <w:t>и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.</w:t>
      </w:r>
      <w:r w:rsidRPr="00B36A52">
        <w:rPr>
          <w:rFonts w:ascii="Times New Roman" w:hAnsi="Times New Roman"/>
          <w:bCs/>
          <w:noProof/>
        </w:rPr>
        <w:t xml:space="preserve">д. </w:t>
      </w:r>
      <w:proofErr w:type="gramStart"/>
      <w:r w:rsidRPr="00B36A52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с</w:t>
      </w:r>
      <w:r w:rsidRPr="00B36A52">
        <w:rPr>
          <w:rFonts w:ascii="Times New Roman" w:hAnsi="Times New Roman"/>
          <w:bCs/>
          <w:noProof/>
        </w:rPr>
        <w:t xml:space="preserve">лучае </w:t>
      </w:r>
      <w:r w:rsidRPr="00B36A52">
        <w:rPr>
          <w:rFonts w:ascii="Times New Roman" w:hAnsi="Times New Roman"/>
          <w:bCs/>
        </w:rPr>
        <w:t>н</w:t>
      </w:r>
      <w:r w:rsidRPr="00B36A52">
        <w:rPr>
          <w:rFonts w:ascii="Times New Roman" w:hAnsi="Times New Roman"/>
          <w:bCs/>
          <w:noProof/>
        </w:rPr>
        <w:t xml:space="preserve">изкой </w:t>
      </w:r>
      <w:r w:rsidRPr="00B36A52">
        <w:rPr>
          <w:rFonts w:ascii="Times New Roman" w:hAnsi="Times New Roman"/>
          <w:bCs/>
        </w:rPr>
        <w:t>оцен</w:t>
      </w:r>
      <w:r>
        <w:rPr>
          <w:rFonts w:ascii="Times New Roman" w:hAnsi="Times New Roman"/>
          <w:bCs/>
          <w:noProof/>
        </w:rPr>
        <w:t xml:space="preserve">ки </w:t>
      </w:r>
      <w:r w:rsidRPr="00B36A52">
        <w:rPr>
          <w:rFonts w:ascii="Times New Roman" w:hAnsi="Times New Roman"/>
          <w:bCs/>
          <w:noProof/>
        </w:rPr>
        <w:t xml:space="preserve"> проведенного </w:t>
      </w:r>
      <w:r w:rsidRPr="00B36A52">
        <w:rPr>
          <w:rFonts w:ascii="Times New Roman" w:hAnsi="Times New Roman"/>
          <w:bCs/>
        </w:rPr>
        <w:t>у</w:t>
      </w:r>
      <w:r w:rsidRPr="00B36A52">
        <w:rPr>
          <w:rFonts w:ascii="Times New Roman" w:hAnsi="Times New Roman"/>
          <w:bCs/>
          <w:noProof/>
        </w:rPr>
        <w:t xml:space="preserve">рока </w:t>
      </w:r>
      <w:r w:rsidRPr="00B36A52">
        <w:rPr>
          <w:rFonts w:ascii="Times New Roman" w:hAnsi="Times New Roman"/>
          <w:bCs/>
        </w:rPr>
        <w:t>необходи</w:t>
      </w:r>
      <w:r w:rsidRPr="00B36A52">
        <w:rPr>
          <w:rFonts w:ascii="Times New Roman" w:hAnsi="Times New Roman"/>
          <w:bCs/>
          <w:noProof/>
        </w:rPr>
        <w:t xml:space="preserve">мо </w:t>
      </w:r>
      <w:r w:rsidRPr="00B36A52">
        <w:rPr>
          <w:rFonts w:ascii="Times New Roman" w:hAnsi="Times New Roman"/>
          <w:bCs/>
        </w:rPr>
        <w:t>рек</w:t>
      </w:r>
      <w:r w:rsidRPr="00B36A52">
        <w:rPr>
          <w:rFonts w:ascii="Times New Roman" w:hAnsi="Times New Roman"/>
          <w:bCs/>
          <w:noProof/>
        </w:rPr>
        <w:t xml:space="preserve">омендовать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реподавателю </w:t>
      </w:r>
      <w:r w:rsidRPr="00B36A52">
        <w:rPr>
          <w:rFonts w:ascii="Times New Roman" w:hAnsi="Times New Roman"/>
          <w:bCs/>
        </w:rPr>
        <w:t>к</w:t>
      </w:r>
      <w:r w:rsidRPr="00B36A52">
        <w:rPr>
          <w:rFonts w:ascii="Times New Roman" w:hAnsi="Times New Roman"/>
          <w:bCs/>
          <w:noProof/>
        </w:rPr>
        <w:t xml:space="preserve">онкретные </w:t>
      </w:r>
      <w:r w:rsidRPr="00B36A52">
        <w:rPr>
          <w:rFonts w:ascii="Times New Roman" w:hAnsi="Times New Roman"/>
          <w:bCs/>
        </w:rPr>
        <w:t>м</w:t>
      </w:r>
      <w:r w:rsidRPr="00B36A52">
        <w:rPr>
          <w:rFonts w:ascii="Times New Roman" w:hAnsi="Times New Roman"/>
          <w:bCs/>
          <w:noProof/>
        </w:rPr>
        <w:t xml:space="preserve">ероприятия </w:t>
      </w:r>
      <w:r w:rsidRPr="00B36A52">
        <w:rPr>
          <w:rFonts w:ascii="Times New Roman" w:hAnsi="Times New Roman"/>
          <w:bCs/>
        </w:rPr>
        <w:t>п</w:t>
      </w:r>
      <w:r w:rsidRPr="00B36A52">
        <w:rPr>
          <w:rFonts w:ascii="Times New Roman" w:hAnsi="Times New Roman"/>
          <w:bCs/>
          <w:noProof/>
        </w:rPr>
        <w:t xml:space="preserve">о </w:t>
      </w:r>
      <w:r w:rsidRPr="00B36A52">
        <w:rPr>
          <w:rFonts w:ascii="Times New Roman" w:hAnsi="Times New Roman"/>
          <w:bCs/>
        </w:rPr>
        <w:t>пов</w:t>
      </w:r>
      <w:r>
        <w:rPr>
          <w:rFonts w:ascii="Times New Roman" w:hAnsi="Times New Roman"/>
          <w:bCs/>
          <w:noProof/>
        </w:rPr>
        <w:t xml:space="preserve">ышению </w:t>
      </w:r>
      <w:r w:rsidRPr="00B36A52">
        <w:rPr>
          <w:rFonts w:ascii="Times New Roman" w:hAnsi="Times New Roman"/>
          <w:bCs/>
        </w:rPr>
        <w:t>качества</w:t>
      </w:r>
      <w:r>
        <w:rPr>
          <w:rFonts w:ascii="Times New Roman" w:hAnsi="Times New Roman"/>
          <w:bCs/>
        </w:rPr>
        <w:t xml:space="preserve"> </w:t>
      </w:r>
      <w:r w:rsidRPr="00B36A52">
        <w:rPr>
          <w:rFonts w:ascii="Times New Roman" w:hAnsi="Times New Roman"/>
          <w:bCs/>
        </w:rPr>
        <w:t>заняти</w:t>
      </w:r>
      <w:r w:rsidRPr="00B36A52">
        <w:rPr>
          <w:rFonts w:ascii="Times New Roman" w:hAnsi="Times New Roman"/>
          <w:bCs/>
          <w:noProof/>
        </w:rPr>
        <w:t>й):</w:t>
      </w:r>
      <w:proofErr w:type="gramEnd"/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Cs/>
          <w:noProof/>
          <w:sz w:val="24"/>
          <w:szCs w:val="24"/>
        </w:rPr>
        <w:t>__________________________</w:t>
      </w:r>
      <w:r w:rsidRPr="0064063C">
        <w:rPr>
          <w:rFonts w:ascii="Times New Roman" w:hAnsi="Times New Roman"/>
          <w:bCs/>
          <w:noProof/>
          <w:sz w:val="24"/>
          <w:szCs w:val="24"/>
        </w:rPr>
        <w:t>__________________________________________________________________________________</w:t>
      </w: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Подпись проверяющего: ____________        ________________________</w:t>
      </w:r>
    </w:p>
    <w:p w:rsidR="00F1498E" w:rsidRPr="00AD5ABF" w:rsidRDefault="00F1498E" w:rsidP="00F1498E">
      <w:pPr>
        <w:spacing w:after="0"/>
        <w:jc w:val="both"/>
        <w:rPr>
          <w:rFonts w:ascii="Times New Roman" w:hAnsi="Times New Roman"/>
          <w:bCs/>
          <w:noProof/>
          <w:sz w:val="16"/>
          <w:szCs w:val="16"/>
        </w:rPr>
      </w:pPr>
      <w:r w:rsidRPr="0064063C">
        <w:rPr>
          <w:rFonts w:ascii="Times New Roman" w:hAnsi="Times New Roman"/>
          <w:bCs/>
          <w:noProof/>
          <w:sz w:val="20"/>
          <w:szCs w:val="20"/>
        </w:rPr>
        <w:t xml:space="preserve"> </w:t>
      </w:r>
      <w:r>
        <w:rPr>
          <w:rFonts w:ascii="Times New Roman" w:hAnsi="Times New Roman"/>
          <w:bCs/>
          <w:noProof/>
          <w:sz w:val="20"/>
          <w:szCs w:val="20"/>
        </w:rPr>
        <w:t xml:space="preserve">                                                                                                                   </w:t>
      </w:r>
      <w:r w:rsidRPr="00AD5ABF">
        <w:rPr>
          <w:rFonts w:ascii="Times New Roman" w:hAnsi="Times New Roman"/>
          <w:bCs/>
          <w:noProof/>
          <w:sz w:val="16"/>
          <w:szCs w:val="16"/>
        </w:rPr>
        <w:t>(ФИО)</w:t>
      </w:r>
    </w:p>
    <w:p w:rsidR="00F1498E" w:rsidRDefault="00F1498E" w:rsidP="00F1498E">
      <w:pPr>
        <w:spacing w:after="0"/>
        <w:jc w:val="both"/>
        <w:rPr>
          <w:rFonts w:ascii="Times New Roman" w:hAnsi="Times New Roman"/>
          <w:bCs/>
          <w:noProof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t>Подпись проверяемого:_____________        _________________________</w:t>
      </w:r>
    </w:p>
    <w:p w:rsidR="00F1498E" w:rsidRPr="00AD5ABF" w:rsidRDefault="00F1498E" w:rsidP="00F1498E">
      <w:pPr>
        <w:spacing w:after="0"/>
        <w:jc w:val="both"/>
        <w:rPr>
          <w:rFonts w:ascii="Times New Roman" w:hAnsi="Times New Roman"/>
          <w:bCs/>
          <w:noProof/>
          <w:sz w:val="16"/>
          <w:szCs w:val="16"/>
        </w:rPr>
      </w:pPr>
      <w:r>
        <w:rPr>
          <w:rFonts w:ascii="Times New Roman" w:hAnsi="Times New Roman"/>
          <w:bCs/>
          <w:noProof/>
          <w:sz w:val="20"/>
          <w:szCs w:val="20"/>
        </w:rPr>
        <w:t xml:space="preserve">                                                                                                                    </w:t>
      </w:r>
      <w:r w:rsidRPr="00AD5ABF">
        <w:rPr>
          <w:rFonts w:ascii="Times New Roman" w:hAnsi="Times New Roman"/>
          <w:bCs/>
          <w:noProof/>
          <w:sz w:val="16"/>
          <w:szCs w:val="16"/>
        </w:rPr>
        <w:t xml:space="preserve">(ФИО)                                                            </w:t>
      </w:r>
    </w:p>
    <w:p w:rsidR="006B2DBD" w:rsidRDefault="006B2DBD">
      <w:bookmarkStart w:id="0" w:name="_GoBack"/>
      <w:bookmarkEnd w:id="0"/>
    </w:p>
    <w:sectPr w:rsidR="006B2DBD" w:rsidSect="00F149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1B"/>
    <w:rsid w:val="006B2DBD"/>
    <w:rsid w:val="00DF591B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5522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2018-11-12T09:09:00Z</dcterms:created>
  <dcterms:modified xsi:type="dcterms:W3CDTF">2018-11-12T09:10:00Z</dcterms:modified>
</cp:coreProperties>
</file>